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6E91" w:rsidRPr="001961A0" w:rsidRDefault="00926E91" w:rsidP="00E50D6A">
      <w:pPr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rPr>
          <w:rFonts w:ascii="Verdana" w:hAnsi="Verdana"/>
          <w:sz w:val="22"/>
          <w:szCs w:val="22"/>
        </w:rPr>
      </w:pPr>
    </w:p>
    <w:p w:rsidR="00E42B49" w:rsidRPr="001961A0" w:rsidRDefault="00E42B49" w:rsidP="00E42B49">
      <w:pPr>
        <w:pStyle w:val="Heading6"/>
        <w:rPr>
          <w:rFonts w:ascii="Verdana" w:hAnsi="Verdana"/>
          <w:sz w:val="22"/>
          <w:szCs w:val="22"/>
          <w:lang w:val="en-US"/>
        </w:rPr>
      </w:pPr>
    </w:p>
    <w:p w:rsidR="00E42B49" w:rsidRPr="001961A0" w:rsidRDefault="00E42B49" w:rsidP="00E42B49">
      <w:pPr>
        <w:pStyle w:val="Heading6"/>
        <w:rPr>
          <w:rFonts w:ascii="Verdana" w:hAnsi="Verdana"/>
          <w:sz w:val="22"/>
          <w:szCs w:val="22"/>
          <w:lang w:val="en-US"/>
        </w:rPr>
      </w:pPr>
      <w:r w:rsidRPr="001961A0">
        <w:rPr>
          <w:rFonts w:ascii="Verdana" w:hAnsi="Verdana"/>
          <w:sz w:val="22"/>
          <w:szCs w:val="22"/>
          <w:lang w:val="en-US"/>
        </w:rPr>
        <w:t>ACKNOWLEDGEMENTS</w:t>
      </w:r>
    </w:p>
    <w:p w:rsidR="00965179" w:rsidRPr="001961A0" w:rsidRDefault="00965179" w:rsidP="00965179">
      <w:pPr>
        <w:jc w:val="center"/>
        <w:rPr>
          <w:rFonts w:ascii="Verdana" w:hAnsi="Verdana"/>
          <w:b/>
          <w:sz w:val="22"/>
          <w:szCs w:val="22"/>
        </w:rPr>
      </w:pPr>
    </w:p>
    <w:p w:rsidR="00965179" w:rsidRPr="001961A0" w:rsidRDefault="00965179" w:rsidP="00965179">
      <w:pPr>
        <w:jc w:val="center"/>
        <w:rPr>
          <w:rFonts w:ascii="Verdana" w:hAnsi="Verdana"/>
          <w:sz w:val="22"/>
          <w:szCs w:val="22"/>
        </w:rPr>
      </w:pPr>
    </w:p>
    <w:p w:rsidR="00965179" w:rsidRDefault="00965179" w:rsidP="00965179">
      <w:pPr>
        <w:jc w:val="center"/>
        <w:rPr>
          <w:rFonts w:ascii="Verdana" w:hAnsi="Verdana"/>
          <w:sz w:val="22"/>
          <w:szCs w:val="22"/>
        </w:rPr>
      </w:pPr>
      <w:r w:rsidRPr="001961A0">
        <w:rPr>
          <w:rFonts w:ascii="Verdana" w:hAnsi="Verdana"/>
          <w:sz w:val="22"/>
          <w:szCs w:val="22"/>
        </w:rPr>
        <w:t xml:space="preserve">This Training Workshop was made possible </w:t>
      </w:r>
      <w:r w:rsidR="00E42B49" w:rsidRPr="001961A0">
        <w:rPr>
          <w:rFonts w:ascii="Verdana" w:hAnsi="Verdana"/>
          <w:sz w:val="22"/>
          <w:szCs w:val="22"/>
        </w:rPr>
        <w:t>through</w:t>
      </w:r>
      <w:r w:rsidRPr="001961A0">
        <w:rPr>
          <w:rFonts w:ascii="Verdana" w:hAnsi="Verdana"/>
          <w:sz w:val="22"/>
          <w:szCs w:val="22"/>
        </w:rPr>
        <w:t xml:space="preserve"> funding from</w:t>
      </w:r>
    </w:p>
    <w:p w:rsidR="000931C0" w:rsidRPr="001961A0" w:rsidRDefault="000931C0" w:rsidP="00965179">
      <w:pPr>
        <w:jc w:val="center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CC19A6">
      <w:pPr>
        <w:rPr>
          <w:rFonts w:ascii="Verdana" w:hAnsi="Verdana"/>
          <w:b/>
          <w:sz w:val="22"/>
          <w:szCs w:val="22"/>
        </w:rPr>
      </w:pPr>
    </w:p>
    <w:p w:rsidR="00926E91" w:rsidRPr="001961A0" w:rsidRDefault="008D6EED" w:rsidP="00CC19A6">
      <w:pPr>
        <w:jc w:val="center"/>
        <w:rPr>
          <w:rFonts w:ascii="Verdana" w:hAnsi="Verdana"/>
          <w:sz w:val="22"/>
          <w:szCs w:val="22"/>
        </w:rPr>
      </w:pPr>
      <w:r w:rsidRPr="001961A0">
        <w:rPr>
          <w:rFonts w:ascii="Verdana" w:hAnsi="Verdana"/>
          <w:b/>
          <w:noProof/>
          <w:sz w:val="22"/>
          <w:szCs w:val="22"/>
        </w:rPr>
        <w:drawing>
          <wp:inline distT="0" distB="0" distL="0" distR="0">
            <wp:extent cx="2321309" cy="1261057"/>
            <wp:effectExtent l="19050" t="0" r="2791" b="0"/>
            <wp:docPr id="2" name="Picture 1" descr="Mostra immagine a dimensione intera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ostra immagine a dimensione intera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573" cy="1267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0931C0" w:rsidP="000931C0">
      <w:pPr>
        <w:jc w:val="center"/>
        <w:rPr>
          <w:rFonts w:ascii="Verdana" w:hAnsi="Verdana"/>
          <w:sz w:val="22"/>
          <w:szCs w:val="22"/>
        </w:rPr>
      </w:pPr>
      <w:r w:rsidRPr="000931C0">
        <w:rPr>
          <w:rFonts w:ascii="Verdana" w:hAnsi="Verdana"/>
          <w:sz w:val="22"/>
          <w:szCs w:val="22"/>
        </w:rPr>
        <w:drawing>
          <wp:inline distT="0" distB="0" distL="0" distR="0">
            <wp:extent cx="2114006" cy="1066800"/>
            <wp:effectExtent l="19050" t="0" r="544" b="0"/>
            <wp:docPr id="5" name="Picture 2" descr="EU-VIETNAM_E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-VIETNAM_ENG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17541" cy="1068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0940A4" w:rsidRPr="001961A0" w:rsidRDefault="000940A4" w:rsidP="00B76A51">
      <w:pPr>
        <w:jc w:val="center"/>
        <w:rPr>
          <w:rFonts w:ascii="Verdana" w:hAnsi="Verdana"/>
          <w:sz w:val="22"/>
          <w:szCs w:val="22"/>
        </w:rPr>
      </w:pPr>
      <w:r w:rsidRPr="001961A0">
        <w:rPr>
          <w:rFonts w:ascii="Verdana" w:hAnsi="Verdana"/>
          <w:sz w:val="22"/>
          <w:szCs w:val="22"/>
        </w:rPr>
        <w:t>and was organized by</w:t>
      </w:r>
    </w:p>
    <w:p w:rsidR="00926E91" w:rsidRPr="001961A0" w:rsidRDefault="00926E91" w:rsidP="00B76A51">
      <w:pPr>
        <w:jc w:val="center"/>
        <w:rPr>
          <w:rFonts w:ascii="Verdana" w:hAnsi="Verdana"/>
          <w:sz w:val="22"/>
          <w:szCs w:val="22"/>
        </w:rPr>
      </w:pPr>
    </w:p>
    <w:p w:rsidR="00E42B49" w:rsidRPr="001961A0" w:rsidRDefault="00E42B49" w:rsidP="00B76A51">
      <w:pPr>
        <w:pStyle w:val="BodyText"/>
        <w:jc w:val="center"/>
        <w:rPr>
          <w:rFonts w:ascii="Verdana" w:hAnsi="Verdana"/>
          <w:b/>
          <w:sz w:val="22"/>
          <w:szCs w:val="22"/>
        </w:rPr>
      </w:pPr>
      <w:r w:rsidRPr="001961A0">
        <w:rPr>
          <w:rFonts w:ascii="Verdana" w:hAnsi="Verdana"/>
          <w:b/>
          <w:sz w:val="22"/>
          <w:szCs w:val="22"/>
        </w:rPr>
        <w:t xml:space="preserve">The International Development Law Organization </w:t>
      </w:r>
      <w:r w:rsidR="000940A4" w:rsidRPr="001961A0">
        <w:rPr>
          <w:rFonts w:ascii="Verdana" w:hAnsi="Verdana"/>
          <w:b/>
          <w:sz w:val="22"/>
          <w:szCs w:val="22"/>
        </w:rPr>
        <w:t>(IDLO)</w:t>
      </w:r>
    </w:p>
    <w:p w:rsidR="000940A4" w:rsidRPr="001961A0" w:rsidRDefault="000940A4" w:rsidP="00B76A51">
      <w:pPr>
        <w:pStyle w:val="BodyText"/>
        <w:jc w:val="center"/>
        <w:rPr>
          <w:rFonts w:ascii="Verdana" w:hAnsi="Verdana"/>
          <w:b/>
          <w:sz w:val="22"/>
          <w:szCs w:val="22"/>
        </w:rPr>
      </w:pPr>
    </w:p>
    <w:p w:rsidR="000940A4" w:rsidRPr="001961A0" w:rsidRDefault="000940A4" w:rsidP="00B76A51">
      <w:pPr>
        <w:pStyle w:val="BodyText"/>
        <w:jc w:val="center"/>
        <w:rPr>
          <w:rFonts w:ascii="Verdana" w:hAnsi="Verdana"/>
          <w:sz w:val="22"/>
          <w:szCs w:val="22"/>
        </w:rPr>
      </w:pPr>
      <w:r w:rsidRPr="001961A0">
        <w:rPr>
          <w:rFonts w:ascii="Verdana" w:hAnsi="Verdana"/>
          <w:sz w:val="22"/>
          <w:szCs w:val="22"/>
        </w:rPr>
        <w:t>in collaboration with</w:t>
      </w:r>
    </w:p>
    <w:p w:rsidR="00B76A51" w:rsidRPr="001961A0" w:rsidRDefault="00B76A51" w:rsidP="00B76A51">
      <w:pPr>
        <w:pStyle w:val="BodyText"/>
        <w:jc w:val="center"/>
        <w:rPr>
          <w:rFonts w:ascii="Verdana" w:hAnsi="Verdana"/>
          <w:b/>
          <w:sz w:val="22"/>
          <w:szCs w:val="22"/>
        </w:rPr>
      </w:pPr>
    </w:p>
    <w:p w:rsidR="009D035A" w:rsidRPr="00B95BD3" w:rsidRDefault="00B95BD3" w:rsidP="009D035A">
      <w:pPr>
        <w:jc w:val="center"/>
        <w:rPr>
          <w:rFonts w:ascii="Verdana" w:hAnsi="Verdana"/>
          <w:b/>
          <w:sz w:val="22"/>
          <w:szCs w:val="22"/>
        </w:rPr>
      </w:pPr>
      <w:r w:rsidRPr="00B95BD3">
        <w:rPr>
          <w:rFonts w:ascii="Verdana" w:hAnsi="Verdana"/>
          <w:b/>
          <w:sz w:val="22"/>
          <w:szCs w:val="22"/>
        </w:rPr>
        <w:t>The Vietnam Chamber of Commerce and Industry (VCCI)</w:t>
      </w:r>
    </w:p>
    <w:p w:rsidR="00E42B49" w:rsidRPr="001961A0" w:rsidRDefault="00E42B49" w:rsidP="00E42B49">
      <w:pPr>
        <w:pStyle w:val="BodyText"/>
        <w:rPr>
          <w:rFonts w:ascii="Verdana" w:hAnsi="Verdana"/>
          <w:b/>
          <w:sz w:val="22"/>
          <w:szCs w:val="22"/>
        </w:rPr>
      </w:pPr>
    </w:p>
    <w:p w:rsidR="00E42B49" w:rsidRPr="001961A0" w:rsidRDefault="00E42B49" w:rsidP="00E42B49">
      <w:pPr>
        <w:pStyle w:val="BodyText"/>
        <w:rPr>
          <w:rFonts w:ascii="Verdana" w:hAnsi="Verdana"/>
          <w:b/>
          <w:sz w:val="22"/>
          <w:szCs w:val="22"/>
        </w:rPr>
      </w:pPr>
    </w:p>
    <w:p w:rsidR="00E42B49" w:rsidRPr="001961A0" w:rsidRDefault="00E42B49" w:rsidP="00E42B49">
      <w:pPr>
        <w:pStyle w:val="BodyText"/>
        <w:rPr>
          <w:rFonts w:ascii="Verdana" w:hAnsi="Verdana"/>
          <w:b/>
          <w:sz w:val="22"/>
          <w:szCs w:val="22"/>
        </w:rPr>
      </w:pPr>
    </w:p>
    <w:p w:rsidR="00E42B49" w:rsidRPr="001961A0" w:rsidRDefault="00E42B49" w:rsidP="00E42B49">
      <w:pPr>
        <w:jc w:val="center"/>
        <w:rPr>
          <w:rFonts w:ascii="Verdana" w:hAnsi="Verdana"/>
          <w:b/>
          <w:bCs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jc w:val="both"/>
        <w:rPr>
          <w:rFonts w:ascii="Verdana" w:hAnsi="Verdana"/>
          <w:sz w:val="22"/>
          <w:szCs w:val="22"/>
        </w:rPr>
      </w:pPr>
    </w:p>
    <w:p w:rsidR="00926E91" w:rsidRPr="001961A0" w:rsidRDefault="00926E91" w:rsidP="00E50D6A">
      <w:pPr>
        <w:rPr>
          <w:rFonts w:ascii="Verdana" w:hAnsi="Verdana"/>
          <w:sz w:val="22"/>
          <w:szCs w:val="22"/>
        </w:rPr>
      </w:pPr>
    </w:p>
    <w:sectPr w:rsidR="00926E91" w:rsidRPr="001961A0" w:rsidSect="00807C2F">
      <w:headerReference w:type="default" r:id="rId10"/>
      <w:type w:val="continuous"/>
      <w:pgSz w:w="11907" w:h="16840" w:code="9"/>
      <w:pgMar w:top="1138" w:right="1800" w:bottom="810" w:left="1800" w:header="720" w:footer="40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F79D8" w:rsidRDefault="00BF79D8">
      <w:r>
        <w:separator/>
      </w:r>
    </w:p>
  </w:endnote>
  <w:endnote w:type="continuationSeparator" w:id="1">
    <w:p w:rsidR="00BF79D8" w:rsidRDefault="00BF79D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Garmond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altName w:val="Verdana"/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F79D8" w:rsidRDefault="00BF79D8">
      <w:r>
        <w:separator/>
      </w:r>
    </w:p>
  </w:footnote>
  <w:footnote w:type="continuationSeparator" w:id="1">
    <w:p w:rsidR="00BF79D8" w:rsidRDefault="00BF79D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40A4" w:rsidRDefault="000940A4">
    <w:pPr>
      <w:pStyle w:val="Header"/>
    </w:pPr>
    <w:r>
      <w:rPr>
        <w:noProof/>
      </w:rPr>
      <w:drawing>
        <wp:anchor distT="0" distB="0" distL="114300" distR="114300" simplePos="0" relativeHeight="251657728" behindDoc="0" locked="1" layoutInCell="1" allowOverlap="1">
          <wp:simplePos x="0" y="0"/>
          <wp:positionH relativeFrom="column">
            <wp:posOffset>4021455</wp:posOffset>
          </wp:positionH>
          <wp:positionV relativeFrom="paragraph">
            <wp:posOffset>-144780</wp:posOffset>
          </wp:positionV>
          <wp:extent cx="1143000" cy="739140"/>
          <wp:effectExtent l="1905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3000" cy="7391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83F21"/>
    <w:multiLevelType w:val="hybridMultilevel"/>
    <w:tmpl w:val="0B9E257C"/>
    <w:lvl w:ilvl="0" w:tplc="040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762F3471"/>
    <w:multiLevelType w:val="hybridMultilevel"/>
    <w:tmpl w:val="309C5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1506"/>
  </w:hdrShapeDefaults>
  <w:footnotePr>
    <w:footnote w:id="0"/>
    <w:footnote w:id="1"/>
  </w:footnotePr>
  <w:endnotePr>
    <w:endnote w:id="0"/>
    <w:endnote w:id="1"/>
  </w:endnotePr>
  <w:compat/>
  <w:rsids>
    <w:rsidRoot w:val="00FC4352"/>
    <w:rsid w:val="0008536A"/>
    <w:rsid w:val="000931C0"/>
    <w:rsid w:val="000940A4"/>
    <w:rsid w:val="00094F94"/>
    <w:rsid w:val="000A1C82"/>
    <w:rsid w:val="000B6B96"/>
    <w:rsid w:val="00146189"/>
    <w:rsid w:val="001621B3"/>
    <w:rsid w:val="00173549"/>
    <w:rsid w:val="001961A0"/>
    <w:rsid w:val="001A13C7"/>
    <w:rsid w:val="001D34E6"/>
    <w:rsid w:val="001E5347"/>
    <w:rsid w:val="00214646"/>
    <w:rsid w:val="002B26C6"/>
    <w:rsid w:val="002E71A9"/>
    <w:rsid w:val="003335CC"/>
    <w:rsid w:val="00351E3F"/>
    <w:rsid w:val="003829A4"/>
    <w:rsid w:val="003E3438"/>
    <w:rsid w:val="003E682E"/>
    <w:rsid w:val="004303CA"/>
    <w:rsid w:val="00431100"/>
    <w:rsid w:val="00434F56"/>
    <w:rsid w:val="004701F4"/>
    <w:rsid w:val="00473BEA"/>
    <w:rsid w:val="004D6750"/>
    <w:rsid w:val="005347D9"/>
    <w:rsid w:val="00535C84"/>
    <w:rsid w:val="00562A20"/>
    <w:rsid w:val="005721D8"/>
    <w:rsid w:val="005802C8"/>
    <w:rsid w:val="005817F1"/>
    <w:rsid w:val="0058511A"/>
    <w:rsid w:val="005B15A1"/>
    <w:rsid w:val="005E34C0"/>
    <w:rsid w:val="005F0673"/>
    <w:rsid w:val="00616909"/>
    <w:rsid w:val="00634239"/>
    <w:rsid w:val="00643215"/>
    <w:rsid w:val="006565ED"/>
    <w:rsid w:val="006831EE"/>
    <w:rsid w:val="007558C4"/>
    <w:rsid w:val="00766CA9"/>
    <w:rsid w:val="00772ABD"/>
    <w:rsid w:val="00787C52"/>
    <w:rsid w:val="007A2DC8"/>
    <w:rsid w:val="007E6CEF"/>
    <w:rsid w:val="008038C7"/>
    <w:rsid w:val="00807C2F"/>
    <w:rsid w:val="0083070A"/>
    <w:rsid w:val="00833290"/>
    <w:rsid w:val="00872F65"/>
    <w:rsid w:val="008D6EED"/>
    <w:rsid w:val="008F0F91"/>
    <w:rsid w:val="00917D62"/>
    <w:rsid w:val="00926E91"/>
    <w:rsid w:val="00962E1F"/>
    <w:rsid w:val="00965179"/>
    <w:rsid w:val="00967C25"/>
    <w:rsid w:val="009962DF"/>
    <w:rsid w:val="009D035A"/>
    <w:rsid w:val="009F1FDC"/>
    <w:rsid w:val="009F2358"/>
    <w:rsid w:val="009F51A2"/>
    <w:rsid w:val="00A02ECA"/>
    <w:rsid w:val="00A1055F"/>
    <w:rsid w:val="00A3272F"/>
    <w:rsid w:val="00A422A3"/>
    <w:rsid w:val="00A62DFF"/>
    <w:rsid w:val="00A73C07"/>
    <w:rsid w:val="00AA03E3"/>
    <w:rsid w:val="00AB306B"/>
    <w:rsid w:val="00AE0937"/>
    <w:rsid w:val="00B10934"/>
    <w:rsid w:val="00B14340"/>
    <w:rsid w:val="00B54F40"/>
    <w:rsid w:val="00B61F1A"/>
    <w:rsid w:val="00B76A51"/>
    <w:rsid w:val="00B77C9D"/>
    <w:rsid w:val="00B95BD3"/>
    <w:rsid w:val="00BA1848"/>
    <w:rsid w:val="00BB3DBB"/>
    <w:rsid w:val="00BC7282"/>
    <w:rsid w:val="00BD6F86"/>
    <w:rsid w:val="00BF389E"/>
    <w:rsid w:val="00BF7324"/>
    <w:rsid w:val="00BF79D8"/>
    <w:rsid w:val="00C01310"/>
    <w:rsid w:val="00C87337"/>
    <w:rsid w:val="00CB3A0E"/>
    <w:rsid w:val="00CC19A6"/>
    <w:rsid w:val="00CD5D79"/>
    <w:rsid w:val="00D836A8"/>
    <w:rsid w:val="00DA1267"/>
    <w:rsid w:val="00DB54FB"/>
    <w:rsid w:val="00E16121"/>
    <w:rsid w:val="00E237FF"/>
    <w:rsid w:val="00E42B49"/>
    <w:rsid w:val="00E45C6B"/>
    <w:rsid w:val="00E50D6A"/>
    <w:rsid w:val="00E93A0D"/>
    <w:rsid w:val="00EA0511"/>
    <w:rsid w:val="00EA0A2B"/>
    <w:rsid w:val="00EE7231"/>
    <w:rsid w:val="00F14188"/>
    <w:rsid w:val="00F2212D"/>
    <w:rsid w:val="00F2671A"/>
    <w:rsid w:val="00F26FC7"/>
    <w:rsid w:val="00F74375"/>
    <w:rsid w:val="00F76216"/>
    <w:rsid w:val="00F76BDB"/>
    <w:rsid w:val="00F77E15"/>
    <w:rsid w:val="00F97DA4"/>
    <w:rsid w:val="00FC114C"/>
    <w:rsid w:val="00FC4352"/>
    <w:rsid w:val="00FF44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15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E0937"/>
    <w:rPr>
      <w:sz w:val="24"/>
    </w:rPr>
  </w:style>
  <w:style w:type="paragraph" w:styleId="Heading1">
    <w:name w:val="heading 1"/>
    <w:basedOn w:val="Normal"/>
    <w:next w:val="Normal"/>
    <w:link w:val="Heading1Char"/>
    <w:qFormat/>
    <w:rsid w:val="00AE0937"/>
    <w:pPr>
      <w:keepNext/>
      <w:jc w:val="center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"/>
    <w:qFormat/>
    <w:rsid w:val="00AE0937"/>
    <w:pPr>
      <w:keepNext/>
      <w:tabs>
        <w:tab w:val="left" w:pos="2268"/>
        <w:tab w:val="left" w:pos="2835"/>
      </w:tabs>
      <w:jc w:val="center"/>
      <w:outlineLvl w:val="1"/>
    </w:pPr>
    <w:rPr>
      <w:i/>
      <w:sz w:val="28"/>
    </w:rPr>
  </w:style>
  <w:style w:type="paragraph" w:styleId="Heading3">
    <w:name w:val="heading 3"/>
    <w:basedOn w:val="Normal"/>
    <w:next w:val="Normal"/>
    <w:link w:val="Heading3Char"/>
    <w:uiPriority w:val="9"/>
    <w:qFormat/>
    <w:rsid w:val="00AE0937"/>
    <w:pPr>
      <w:keepNext/>
      <w:jc w:val="center"/>
      <w:outlineLvl w:val="2"/>
    </w:pPr>
    <w:rPr>
      <w:b/>
      <w:bCs/>
      <w:sz w:val="22"/>
    </w:rPr>
  </w:style>
  <w:style w:type="paragraph" w:styleId="Heading4">
    <w:name w:val="heading 4"/>
    <w:basedOn w:val="Normal"/>
    <w:next w:val="Normal"/>
    <w:link w:val="Heading4Char"/>
    <w:uiPriority w:val="9"/>
    <w:qFormat/>
    <w:rsid w:val="00AE0937"/>
    <w:pPr>
      <w:keepNext/>
      <w:tabs>
        <w:tab w:val="left" w:pos="2268"/>
      </w:tabs>
      <w:jc w:val="center"/>
      <w:outlineLvl w:val="3"/>
    </w:pPr>
    <w:rPr>
      <w:sz w:val="28"/>
      <w:lang w:val="fr-FR"/>
    </w:rPr>
  </w:style>
  <w:style w:type="paragraph" w:styleId="Heading5">
    <w:name w:val="heading 5"/>
    <w:basedOn w:val="Normal"/>
    <w:next w:val="Normal"/>
    <w:link w:val="Heading5Char"/>
    <w:uiPriority w:val="9"/>
    <w:qFormat/>
    <w:rsid w:val="00AE0937"/>
    <w:pPr>
      <w:keepNext/>
      <w:jc w:val="center"/>
      <w:outlineLvl w:val="4"/>
    </w:pPr>
    <w:rPr>
      <w:b/>
      <w:sz w:val="32"/>
    </w:rPr>
  </w:style>
  <w:style w:type="paragraph" w:styleId="Heading6">
    <w:name w:val="heading 6"/>
    <w:basedOn w:val="Normal"/>
    <w:next w:val="Normal"/>
    <w:link w:val="Heading6Char"/>
    <w:qFormat/>
    <w:rsid w:val="00AE0937"/>
    <w:pPr>
      <w:keepNext/>
      <w:jc w:val="center"/>
      <w:outlineLvl w:val="5"/>
    </w:pPr>
    <w:rPr>
      <w:b/>
      <w:sz w:val="28"/>
      <w:lang w:val="it-IT"/>
    </w:rPr>
  </w:style>
  <w:style w:type="paragraph" w:styleId="Heading7">
    <w:name w:val="heading 7"/>
    <w:basedOn w:val="Normal"/>
    <w:next w:val="Normal"/>
    <w:link w:val="Heading7Char"/>
    <w:uiPriority w:val="9"/>
    <w:qFormat/>
    <w:rsid w:val="00AE0937"/>
    <w:pPr>
      <w:keepNext/>
      <w:jc w:val="center"/>
      <w:outlineLvl w:val="6"/>
    </w:pPr>
    <w:rPr>
      <w:b/>
      <w:i/>
      <w:sz w:val="32"/>
    </w:rPr>
  </w:style>
  <w:style w:type="paragraph" w:styleId="Heading8">
    <w:name w:val="heading 8"/>
    <w:basedOn w:val="Normal"/>
    <w:next w:val="Normal"/>
    <w:link w:val="Heading8Char"/>
    <w:uiPriority w:val="9"/>
    <w:qFormat/>
    <w:rsid w:val="00AE0937"/>
    <w:pPr>
      <w:keepNext/>
      <w:ind w:left="1440" w:firstLine="720"/>
      <w:jc w:val="both"/>
      <w:outlineLvl w:val="7"/>
    </w:pPr>
    <w:rPr>
      <w:b/>
      <w:i/>
      <w:iCs/>
    </w:rPr>
  </w:style>
  <w:style w:type="paragraph" w:styleId="Heading9">
    <w:name w:val="heading 9"/>
    <w:basedOn w:val="Normal"/>
    <w:next w:val="Normal"/>
    <w:link w:val="Heading9Char"/>
    <w:qFormat/>
    <w:rsid w:val="00AE0937"/>
    <w:pPr>
      <w:keepNext/>
      <w:jc w:val="center"/>
      <w:outlineLvl w:val="8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82673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2673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2673F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2673F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2673F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semiHidden/>
    <w:rsid w:val="0082673F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2673F"/>
    <w:rPr>
      <w:rFonts w:ascii="Calibri" w:eastAsia="Times New Roman" w:hAnsi="Calibri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2673F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semiHidden/>
    <w:rsid w:val="0082673F"/>
    <w:rPr>
      <w:rFonts w:ascii="Cambria" w:eastAsia="Times New Roman" w:hAnsi="Cambria" w:cs="Times New Roman"/>
      <w:sz w:val="22"/>
      <w:szCs w:val="22"/>
    </w:rPr>
  </w:style>
  <w:style w:type="paragraph" w:styleId="Header">
    <w:name w:val="header"/>
    <w:basedOn w:val="Normal"/>
    <w:link w:val="HeaderChar"/>
    <w:uiPriority w:val="99"/>
    <w:rsid w:val="00AE093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2673F"/>
    <w:rPr>
      <w:sz w:val="24"/>
    </w:rPr>
  </w:style>
  <w:style w:type="paragraph" w:styleId="Footer">
    <w:name w:val="footer"/>
    <w:basedOn w:val="Normal"/>
    <w:link w:val="FooterChar"/>
    <w:uiPriority w:val="99"/>
    <w:rsid w:val="00AE093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2673F"/>
    <w:rPr>
      <w:sz w:val="24"/>
    </w:rPr>
  </w:style>
  <w:style w:type="character" w:styleId="Hyperlink">
    <w:name w:val="Hyperlink"/>
    <w:basedOn w:val="DefaultParagraphFont"/>
    <w:uiPriority w:val="99"/>
    <w:rsid w:val="00AE0937"/>
    <w:rPr>
      <w:rFonts w:cs="Times New Roman"/>
      <w:color w:val="0000FF"/>
      <w:u w:val="single"/>
    </w:rPr>
  </w:style>
  <w:style w:type="paragraph" w:styleId="BodyText">
    <w:name w:val="Body Text"/>
    <w:basedOn w:val="Normal"/>
    <w:link w:val="BodyTextChar"/>
    <w:rsid w:val="00AE0937"/>
    <w:pPr>
      <w:jc w:val="both"/>
    </w:pPr>
  </w:style>
  <w:style w:type="character" w:customStyle="1" w:styleId="BodyTextChar">
    <w:name w:val="Body Text Char"/>
    <w:basedOn w:val="DefaultParagraphFont"/>
    <w:link w:val="BodyText"/>
    <w:semiHidden/>
    <w:rsid w:val="0082673F"/>
    <w:rPr>
      <w:sz w:val="24"/>
    </w:rPr>
  </w:style>
  <w:style w:type="paragraph" w:styleId="Title">
    <w:name w:val="Title"/>
    <w:basedOn w:val="Normal"/>
    <w:link w:val="TitleChar"/>
    <w:uiPriority w:val="10"/>
    <w:qFormat/>
    <w:rsid w:val="00AE0937"/>
    <w:pPr>
      <w:jc w:val="center"/>
    </w:pPr>
    <w:rPr>
      <w:i/>
      <w:sz w:val="20"/>
    </w:rPr>
  </w:style>
  <w:style w:type="character" w:customStyle="1" w:styleId="TitleChar">
    <w:name w:val="Title Char"/>
    <w:basedOn w:val="DefaultParagraphFont"/>
    <w:link w:val="Title"/>
    <w:uiPriority w:val="10"/>
    <w:rsid w:val="0082673F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BodyText3">
    <w:name w:val="Body Text 3"/>
    <w:basedOn w:val="Normal"/>
    <w:link w:val="BodyText3Char"/>
    <w:uiPriority w:val="99"/>
    <w:rsid w:val="00AE0937"/>
    <w:pPr>
      <w:jc w:val="both"/>
    </w:pPr>
    <w:rPr>
      <w:sz w:val="22"/>
      <w:szCs w:val="24"/>
      <w:lang w:val="fr-FR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82673F"/>
    <w:rPr>
      <w:sz w:val="16"/>
      <w:szCs w:val="16"/>
    </w:rPr>
  </w:style>
  <w:style w:type="paragraph" w:styleId="BodyTextIndent2">
    <w:name w:val="Body Text Indent 2"/>
    <w:basedOn w:val="Normal"/>
    <w:link w:val="BodyTextIndent2Char"/>
    <w:uiPriority w:val="99"/>
    <w:rsid w:val="00AE0937"/>
    <w:pPr>
      <w:ind w:left="-45"/>
      <w:jc w:val="center"/>
    </w:pPr>
    <w:rPr>
      <w:sz w:val="22"/>
      <w:szCs w:val="24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82673F"/>
    <w:rPr>
      <w:sz w:val="24"/>
    </w:rPr>
  </w:style>
  <w:style w:type="paragraph" w:styleId="BodyTextIndent">
    <w:name w:val="Body Text Indent"/>
    <w:basedOn w:val="Normal"/>
    <w:link w:val="BodyTextIndentChar"/>
    <w:uiPriority w:val="99"/>
    <w:rsid w:val="00AE0937"/>
    <w:pPr>
      <w:ind w:left="2880"/>
      <w:jc w:val="both"/>
    </w:pPr>
    <w:rPr>
      <w:rFonts w:ascii="Garamond" w:hAnsi="Garamond"/>
      <w:bCs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82673F"/>
    <w:rPr>
      <w:sz w:val="24"/>
    </w:rPr>
  </w:style>
  <w:style w:type="paragraph" w:styleId="BodyText2">
    <w:name w:val="Body Text 2"/>
    <w:basedOn w:val="Normal"/>
    <w:link w:val="BodyText2Char"/>
    <w:uiPriority w:val="99"/>
    <w:rsid w:val="00AE0937"/>
    <w:pPr>
      <w:jc w:val="both"/>
    </w:pPr>
    <w:rPr>
      <w:rFonts w:ascii="Garmond" w:hAnsi="Garmond"/>
      <w:sz w:val="2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82673F"/>
    <w:rPr>
      <w:sz w:val="24"/>
    </w:rPr>
  </w:style>
  <w:style w:type="paragraph" w:styleId="BalloonText">
    <w:name w:val="Balloon Text"/>
    <w:basedOn w:val="Normal"/>
    <w:link w:val="BalloonTextChar"/>
    <w:uiPriority w:val="99"/>
    <w:semiHidden/>
    <w:rsid w:val="00807C2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673F"/>
    <w:rPr>
      <w:sz w:val="0"/>
      <w:szCs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yperlink" Target="http://www.file-extensions.org/imgs/company-logo/3/microsoft-corporation.jp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39</Words>
  <Characters>227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TW-102E</vt:lpstr>
    </vt:vector>
  </TitlesOfParts>
  <Company>International Development Law Institute</Company>
  <LinksUpToDate>false</LinksUpToDate>
  <CharactersWithSpaces>265</CharactersWithSpaces>
  <SharedDoc>false</SharedDoc>
  <HLinks>
    <vt:vector size="12" baseType="variant">
      <vt:variant>
        <vt:i4>5701727</vt:i4>
      </vt:variant>
      <vt:variant>
        <vt:i4>0</vt:i4>
      </vt:variant>
      <vt:variant>
        <vt:i4>0</vt:i4>
      </vt:variant>
      <vt:variant>
        <vt:i4>5</vt:i4>
      </vt:variant>
      <vt:variant>
        <vt:lpwstr>http://www.file-extensions.org/imgs/company-logo/3/microsoft-corporation.jpg</vt:lpwstr>
      </vt:variant>
      <vt:variant>
        <vt:lpwstr/>
      </vt:variant>
      <vt:variant>
        <vt:i4>3145775</vt:i4>
      </vt:variant>
      <vt:variant>
        <vt:i4>2310</vt:i4>
      </vt:variant>
      <vt:variant>
        <vt:i4>1025</vt:i4>
      </vt:variant>
      <vt:variant>
        <vt:i4>4</vt:i4>
      </vt:variant>
      <vt:variant>
        <vt:lpwstr>http://www.file-extensions.org/imgs/company-logo/3/microsoft-corporation.jp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TW-102E</dc:title>
  <dc:subject>NGO handbook</dc:subject>
  <dc:creator>IDLI</dc:creator>
  <cp:keywords/>
  <dc:description/>
  <cp:lastModifiedBy>THO CON</cp:lastModifiedBy>
  <cp:revision>8</cp:revision>
  <cp:lastPrinted>2011-07-06T08:28:00Z</cp:lastPrinted>
  <dcterms:created xsi:type="dcterms:W3CDTF">2011-07-06T08:26:00Z</dcterms:created>
  <dcterms:modified xsi:type="dcterms:W3CDTF">2011-10-27T03:45:00Z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opic">
    <vt:lpwstr/>
  </property>
</Properties>
</file>